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431" w:rsidRDefault="00D01431">
      <w:r>
        <w:t>Micah Walker</w:t>
      </w:r>
    </w:p>
    <w:p w:rsidR="00D01431" w:rsidRDefault="00D01431"/>
    <w:p w:rsidR="00D01431" w:rsidRDefault="00D01431">
      <w:r>
        <w:tab/>
        <w:t>Africa is the second largest continent in the world and has the many diverse climates and geography to prove it. It begins at the tips of the continent with a Mediterranean climate and working inland there are dry, rocky deserts. After that the grassy plains and jungles begin to appear as you work your way inland.</w:t>
      </w:r>
    </w:p>
    <w:p w:rsidR="00D01431" w:rsidRDefault="00D01431">
      <w:r>
        <w:tab/>
        <w:t>Africa is also home to a 19,340 foot tall mountain by the name of Mount Kilimanjaro.  Nearby the Rift Valley runs 2000 miles from Africa to the Asia Minor area.</w:t>
      </w:r>
    </w:p>
    <w:p w:rsidR="00D01431" w:rsidRDefault="00D01431">
      <w:r>
        <w:tab/>
        <w:t xml:space="preserve">Africa also runs parallel to a rainforest known as Madagascar. This lush rainforest is home to large collection of insects and canopy trees. This rainforest also receives vast amounts of rain throughout the year. </w:t>
      </w:r>
    </w:p>
    <w:p w:rsidR="00D01431" w:rsidRDefault="00D01431">
      <w:r>
        <w:tab/>
        <w:t xml:space="preserve">Africa is home to many rivers that run like veins through the country, but they are not very useful for transportation.  Along these rivers, Arabic merchants mixed their language with the Bantu language to create a unique language known as Swahili. </w:t>
      </w:r>
    </w:p>
    <w:p w:rsidR="00D01431" w:rsidRDefault="00D01431">
      <w:r>
        <w:tab/>
        <w:t>One of the most advanced and sophisticated group of people living in Africa were the Cush people. Their hieroglyphs are still evident today. A group that was even more involved with the Arabs was the people of Aksum.</w:t>
      </w:r>
    </w:p>
    <w:p w:rsidR="00D01431" w:rsidRDefault="00D01431">
      <w:r>
        <w:tab/>
        <w:t>One even more amazing group of people lived in the Kingdom of Ghana which was rumored to have provided 2/3 of the world’s gold property by the year of 1350. The ordinary people in the city were only allowed gold dust while the King was given all the nuggets.</w:t>
      </w:r>
    </w:p>
    <w:p w:rsidR="00D01431" w:rsidRDefault="00D01431">
      <w:r>
        <w:tab/>
        <w:t xml:space="preserve">After Ghana fell, the great Mali Empire arose. One time during a trip through Cairo, a Mali king named Mansa Musa gave away so much gold in the city that the value of the said resource dropped dramatically. </w:t>
      </w:r>
    </w:p>
    <w:p w:rsidR="00D01431" w:rsidRDefault="00D01431">
      <w:r>
        <w:tab/>
        <w:t xml:space="preserve">Along the coast of Africa, clay heads were found strewn in across the ground.  These accurate productions were of the </w:t>
      </w:r>
      <w:proofErr w:type="spellStart"/>
      <w:r>
        <w:t>Nok</w:t>
      </w:r>
      <w:proofErr w:type="spellEnd"/>
      <w:r>
        <w:t xml:space="preserve"> people.</w:t>
      </w:r>
    </w:p>
    <w:p w:rsidR="00D01431" w:rsidRDefault="00D01431">
      <w:r>
        <w:tab/>
        <w:t>A large building was found in southern Africa with the dimensions of 300 feet long by 200 feet wide. This massive building is believed to have been created by the Zimbabwean people.</w:t>
      </w:r>
    </w:p>
    <w:p w:rsidR="001F324A" w:rsidRPr="00D01431" w:rsidRDefault="001F324A">
      <w:pPr>
        <w:rPr>
          <w:caps/>
        </w:rPr>
      </w:pPr>
      <w:r>
        <w:tab/>
        <w:t>This writing describes the many forms of art found in Africa and its shows that these people could have been near to the intellects of modern England.</w:t>
      </w:r>
    </w:p>
    <w:p w:rsidR="00D01431" w:rsidRDefault="00D01431">
      <w:r>
        <w:tab/>
      </w:r>
    </w:p>
    <w:p w:rsidR="00D01431" w:rsidRDefault="00D01431">
      <w:r>
        <w:tab/>
      </w:r>
    </w:p>
    <w:sectPr w:rsidR="00D014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1431"/>
    <w:rsid w:val="001F324A"/>
    <w:rsid w:val="00D014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315</Words>
  <Characters>1801</Characters>
  <Application>Microsoft Office Word</Application>
  <DocSecurity>0</DocSecurity>
  <Lines>15</Lines>
  <Paragraphs>4</Paragraphs>
  <ScaleCrop>false</ScaleCrop>
  <Company>District Site License</Company>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micahswalker</dc:creator>
  <cp:keywords/>
  <dc:description/>
  <cp:lastModifiedBy>micahswalker</cp:lastModifiedBy>
  <cp:revision>2</cp:revision>
  <dcterms:created xsi:type="dcterms:W3CDTF">2009-12-18T17:31:00Z</dcterms:created>
  <dcterms:modified xsi:type="dcterms:W3CDTF">2009-12-18T18:00:00Z</dcterms:modified>
</cp:coreProperties>
</file>